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附件: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杨凌分团参展报名表</w:t>
      </w:r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908"/>
        <w:gridCol w:w="1192"/>
        <w:gridCol w:w="1126"/>
        <w:gridCol w:w="213"/>
        <w:gridCol w:w="143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企业名称</w:t>
            </w:r>
          </w:p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BatangChe" w:eastAsia="仿宋_GB2312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中文: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858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7322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企业地址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联 系 人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手机</w:t>
            </w:r>
          </w:p>
        </w:tc>
        <w:tc>
          <w:tcPr>
            <w:tcW w:w="309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电子信箱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185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参展主要</w:t>
            </w:r>
          </w:p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产  品</w:t>
            </w:r>
          </w:p>
        </w:tc>
        <w:tc>
          <w:tcPr>
            <w:tcW w:w="7322" w:type="dxa"/>
            <w:gridSpan w:val="6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8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参加展会人员名单</w:t>
            </w:r>
          </w:p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（限3人）</w:t>
            </w:r>
          </w:p>
        </w:tc>
        <w:tc>
          <w:tcPr>
            <w:tcW w:w="19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姓  名</w:t>
            </w:r>
          </w:p>
        </w:tc>
        <w:tc>
          <w:tcPr>
            <w:tcW w:w="119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性  别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职  务</w:t>
            </w:r>
          </w:p>
        </w:tc>
        <w:tc>
          <w:tcPr>
            <w:tcW w:w="14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手机号码</w:t>
            </w: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58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8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58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9180" w:type="dxa"/>
            <w:gridSpan w:val="7"/>
            <w:vAlign w:val="center"/>
          </w:tcPr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  <w:r>
              <w:rPr>
                <w:rFonts w:hint="eastAsia" w:ascii="BatangChe" w:eastAsia="仿宋_GB2312"/>
                <w:sz w:val="28"/>
                <w:szCs w:val="28"/>
              </w:rPr>
              <w:t>企业简介（</w:t>
            </w:r>
            <w:r>
              <w:rPr>
                <w:rFonts w:hint="eastAsia" w:ascii="BatangChe" w:eastAsia="仿宋_GB2312"/>
                <w:sz w:val="28"/>
                <w:szCs w:val="28"/>
                <w:lang w:val="en-US" w:eastAsia="zh-CN"/>
              </w:rPr>
              <w:t>150</w:t>
            </w:r>
            <w:r>
              <w:rPr>
                <w:rFonts w:hint="eastAsia" w:ascii="BatangChe" w:eastAsia="仿宋_GB2312"/>
                <w:sz w:val="28"/>
                <w:szCs w:val="28"/>
              </w:rPr>
              <w:t>字以内）:</w:t>
            </w:r>
          </w:p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BatangChe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BatangChe" w:eastAsia="仿宋_GB2312"/>
                <w:sz w:val="28"/>
                <w:szCs w:val="28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ZDg5ODQ5NmQwMjM1NzQyNDI0YzU4M2ZhOWQyMGQifQ=="/>
  </w:docVars>
  <w:rsids>
    <w:rsidRoot w:val="0A985F30"/>
    <w:rsid w:val="0A985F30"/>
    <w:rsid w:val="0AD473E3"/>
    <w:rsid w:val="60FB1718"/>
    <w:rsid w:val="611C4B5D"/>
    <w:rsid w:val="723A268B"/>
    <w:rsid w:val="A33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Normal Indent1"/>
    <w:basedOn w:val="1"/>
    <w:qFormat/>
    <w:uiPriority w:val="99"/>
    <w:pPr>
      <w:ind w:firstLine="720" w:firstLineChars="200"/>
    </w:pPr>
    <w:rPr>
      <w:rFonts w:eastAsia="楷体_GB2312"/>
    </w:rPr>
  </w:style>
  <w:style w:type="paragraph" w:customStyle="1" w:styleId="13">
    <w:name w:val="Char Char Char Char Char Char1 Char Char Char Char Char Char Char Char Char Char"/>
    <w:basedOn w:val="1"/>
    <w:qFormat/>
    <w:uiPriority w:val="0"/>
    <w:pPr>
      <w:adjustRightInd w:val="0"/>
      <w:snapToGrid w:val="0"/>
      <w:spacing w:before="100" w:beforeAutospacing="1" w:after="100" w:afterAutospacing="1"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0</Lines>
  <Paragraphs>0</Paragraphs>
  <TotalTime>1</TotalTime>
  <ScaleCrop>false</ScaleCrop>
  <LinksUpToDate>false</LinksUpToDate>
  <CharactersWithSpaces>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2022-03-09T08:49:00Z</dcterms:created>
  <dc:creator>LENOVO</dc:creator>
  <cp:lastModifiedBy>One Day''</cp:lastModifiedBy>
  <dcterms:modified xsi:type="dcterms:W3CDTF">2022-07-29T01:44:10Z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AABD8FA01D824970B9BAAC3E5E728EBC</vt:lpwstr>
  </property>
</Properties>
</file>